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181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181CD7">
              <w:rPr>
                <w:sz w:val="28"/>
                <w:szCs w:val="28"/>
              </w:rPr>
              <w:t xml:space="preserve">Sidi </w:t>
            </w:r>
            <w:proofErr w:type="spellStart"/>
            <w:r w:rsidR="00FB0C23">
              <w:rPr>
                <w:sz w:val="28"/>
                <w:szCs w:val="28"/>
              </w:rPr>
              <w:t>mansour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A1719" w:rsidP="00FB0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</w:t>
            </w:r>
            <w:r w:rsidR="00FB0C2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82BE4" w:rsidRDefault="00181CD7" w:rsidP="004500BD">
            <w:pPr>
              <w:jc w:val="both"/>
              <w:rPr>
                <w:sz w:val="28"/>
                <w:szCs w:val="28"/>
              </w:rPr>
            </w:pPr>
            <w:r w:rsidRPr="00181CD7">
              <w:rPr>
                <w:b/>
                <w:bCs/>
                <w:sz w:val="28"/>
                <w:szCs w:val="28"/>
              </w:rPr>
              <w:t>Rayon PGC :</w:t>
            </w:r>
            <w:r>
              <w:rPr>
                <w:sz w:val="28"/>
                <w:szCs w:val="28"/>
              </w:rPr>
              <w:t xml:space="preserve"> oxydation des plaques du rayon</w:t>
            </w:r>
          </w:p>
          <w:p w:rsidR="00181CD7" w:rsidRDefault="00181CD7" w:rsidP="004500BD">
            <w:pPr>
              <w:jc w:val="both"/>
              <w:rPr>
                <w:sz w:val="28"/>
                <w:szCs w:val="28"/>
              </w:rPr>
            </w:pPr>
            <w:r w:rsidRPr="00181CD7">
              <w:rPr>
                <w:b/>
                <w:bCs/>
                <w:sz w:val="28"/>
                <w:szCs w:val="28"/>
              </w:rPr>
              <w:t>Rayon fromage charcuterie :</w:t>
            </w:r>
            <w:r>
              <w:rPr>
                <w:sz w:val="28"/>
                <w:szCs w:val="28"/>
              </w:rPr>
              <w:t xml:space="preserve"> Oxydation du meuble de présentation des fromages et de la charcuterie.</w:t>
            </w:r>
          </w:p>
          <w:p w:rsidR="00181CD7" w:rsidRDefault="00181CD7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Ecoulement de l’eau de dégivrage à l’intérieur du meuble froid.</w:t>
            </w:r>
          </w:p>
          <w:p w:rsidR="00181CD7" w:rsidRPr="00181CD7" w:rsidRDefault="00181CD7" w:rsidP="004500BD">
            <w:pPr>
              <w:jc w:val="both"/>
              <w:rPr>
                <w:b/>
                <w:bCs/>
                <w:sz w:val="28"/>
                <w:szCs w:val="28"/>
              </w:rPr>
            </w:pPr>
            <w:r w:rsidRPr="00181CD7">
              <w:rPr>
                <w:b/>
                <w:bCs/>
                <w:sz w:val="28"/>
                <w:szCs w:val="28"/>
              </w:rPr>
              <w:t>Décollement du revêtement du sol de l’ensemble des chambres froides</w:t>
            </w:r>
          </w:p>
          <w:p w:rsidR="00181CD7" w:rsidRPr="00181CD7" w:rsidRDefault="00181CD7" w:rsidP="004500BD">
            <w:pPr>
              <w:jc w:val="both"/>
              <w:rPr>
                <w:b/>
                <w:bCs/>
                <w:sz w:val="28"/>
                <w:szCs w:val="28"/>
              </w:rPr>
            </w:pPr>
            <w:r w:rsidRPr="00181CD7">
              <w:rPr>
                <w:b/>
                <w:bCs/>
                <w:sz w:val="28"/>
                <w:szCs w:val="28"/>
              </w:rPr>
              <w:t xml:space="preserve">Aire de réception : </w:t>
            </w:r>
            <w:r w:rsidRPr="00181CD7">
              <w:rPr>
                <w:sz w:val="28"/>
                <w:szCs w:val="28"/>
              </w:rPr>
              <w:t>grillage de maille favorisant l’entrée de nuisibles dans l’aire de réception.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4500BD" w:rsidRDefault="00181CD7" w:rsidP="00283D74">
            <w:pPr>
              <w:jc w:val="both"/>
              <w:rPr>
                <w:sz w:val="28"/>
                <w:szCs w:val="28"/>
              </w:rPr>
            </w:pPr>
            <w:r w:rsidRPr="00283D74">
              <w:rPr>
                <w:b/>
                <w:bCs/>
                <w:sz w:val="28"/>
                <w:szCs w:val="28"/>
              </w:rPr>
              <w:t>Pâtisserie :</w:t>
            </w:r>
            <w:r>
              <w:rPr>
                <w:sz w:val="28"/>
                <w:szCs w:val="28"/>
              </w:rPr>
              <w:t xml:space="preserve"> présence d’un paquet de « biscuit </w:t>
            </w:r>
            <w:proofErr w:type="spellStart"/>
            <w:r>
              <w:rPr>
                <w:sz w:val="28"/>
                <w:szCs w:val="28"/>
              </w:rPr>
              <w:t>besbes</w:t>
            </w:r>
            <w:proofErr w:type="spellEnd"/>
            <w:r>
              <w:rPr>
                <w:sz w:val="28"/>
                <w:szCs w:val="28"/>
              </w:rPr>
              <w:t> » de la maison du boulanger dont l’étiquetage est erroné</w:t>
            </w:r>
            <w:r w:rsidR="00283D74">
              <w:rPr>
                <w:sz w:val="28"/>
                <w:szCs w:val="28"/>
              </w:rPr>
              <w:t> : présence de 02 DLC 13/07/2017 et</w:t>
            </w:r>
            <w:r>
              <w:rPr>
                <w:sz w:val="28"/>
                <w:szCs w:val="28"/>
              </w:rPr>
              <w:t xml:space="preserve"> </w:t>
            </w:r>
            <w:r w:rsidR="00283D74">
              <w:rPr>
                <w:sz w:val="28"/>
                <w:szCs w:val="28"/>
              </w:rPr>
              <w:t>12/07/2017</w:t>
            </w:r>
          </w:p>
          <w:p w:rsidR="00283D74" w:rsidRDefault="00283D74" w:rsidP="004500BD">
            <w:pPr>
              <w:jc w:val="both"/>
              <w:rPr>
                <w:sz w:val="28"/>
                <w:szCs w:val="28"/>
              </w:rPr>
            </w:pPr>
            <w:r w:rsidRPr="00283D74">
              <w:rPr>
                <w:b/>
                <w:bCs/>
                <w:sz w:val="28"/>
                <w:szCs w:val="28"/>
              </w:rPr>
              <w:t>Traiteur :</w:t>
            </w:r>
            <w:r>
              <w:rPr>
                <w:sz w:val="28"/>
                <w:szCs w:val="28"/>
              </w:rPr>
              <w:t xml:space="preserve"> nettoyer les rideaux lanières de la chambre froide</w:t>
            </w:r>
          </w:p>
          <w:p w:rsidR="00283D74" w:rsidRDefault="00283D74" w:rsidP="004500BD">
            <w:pPr>
              <w:jc w:val="both"/>
              <w:rPr>
                <w:sz w:val="28"/>
                <w:szCs w:val="28"/>
              </w:rPr>
            </w:pPr>
            <w:r w:rsidRPr="00283D74">
              <w:rPr>
                <w:b/>
                <w:bCs/>
                <w:sz w:val="28"/>
                <w:szCs w:val="28"/>
              </w:rPr>
              <w:t>Fromage charcuterie :</w:t>
            </w:r>
            <w:r>
              <w:rPr>
                <w:sz w:val="28"/>
                <w:szCs w:val="28"/>
              </w:rPr>
              <w:t xml:space="preserve"> produits casse non identifié au meuble froid.</w:t>
            </w:r>
          </w:p>
          <w:p w:rsidR="00283D74" w:rsidRDefault="00283D74" w:rsidP="004500BD">
            <w:pPr>
              <w:jc w:val="both"/>
              <w:rPr>
                <w:sz w:val="28"/>
                <w:szCs w:val="28"/>
              </w:rPr>
            </w:pPr>
            <w:r w:rsidRPr="00283D74">
              <w:rPr>
                <w:b/>
                <w:bCs/>
                <w:sz w:val="28"/>
                <w:szCs w:val="28"/>
              </w:rPr>
              <w:t>Fruits et légumes :</w:t>
            </w:r>
            <w:r>
              <w:rPr>
                <w:sz w:val="28"/>
                <w:szCs w:val="28"/>
              </w:rPr>
              <w:t xml:space="preserve"> trier les prunes et les bananes</w:t>
            </w:r>
          </w:p>
          <w:p w:rsidR="00283D74" w:rsidRDefault="00283D74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Vider le Bac du DEIV</w:t>
            </w:r>
          </w:p>
          <w:p w:rsidR="00283D74" w:rsidRDefault="00283D74" w:rsidP="004500BD">
            <w:pPr>
              <w:jc w:val="both"/>
              <w:rPr>
                <w:sz w:val="28"/>
                <w:szCs w:val="28"/>
              </w:rPr>
            </w:pPr>
            <w:r w:rsidRPr="00283D74">
              <w:rPr>
                <w:b/>
                <w:bCs/>
                <w:sz w:val="28"/>
                <w:szCs w:val="28"/>
              </w:rPr>
              <w:t>PGC </w:t>
            </w:r>
            <w:r>
              <w:rPr>
                <w:sz w:val="28"/>
                <w:szCs w:val="28"/>
              </w:rPr>
              <w:t>: Dépassement de la DLUO des articles suivants :</w:t>
            </w:r>
          </w:p>
          <w:p w:rsidR="00283D74" w:rsidRDefault="00283D74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paquet de café </w:t>
            </w:r>
            <w:proofErr w:type="spellStart"/>
            <w:r>
              <w:rPr>
                <w:sz w:val="28"/>
                <w:szCs w:val="28"/>
              </w:rPr>
              <w:t>Lavazza</w:t>
            </w:r>
            <w:proofErr w:type="spellEnd"/>
            <w:r>
              <w:rPr>
                <w:sz w:val="28"/>
                <w:szCs w:val="28"/>
              </w:rPr>
              <w:t xml:space="preserve"> DLUO 01/05/2017</w:t>
            </w:r>
          </w:p>
          <w:p w:rsidR="00283D74" w:rsidRDefault="00283D74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sachets de poudre à crème la pâtissière arome banane DLUO juin 2017</w:t>
            </w:r>
          </w:p>
          <w:p w:rsidR="00283D74" w:rsidRPr="009E3E5D" w:rsidRDefault="00283D74" w:rsidP="004500BD">
            <w:pPr>
              <w:jc w:val="both"/>
              <w:rPr>
                <w:sz w:val="28"/>
                <w:szCs w:val="28"/>
              </w:rPr>
            </w:pPr>
            <w:r w:rsidRPr="00283D74">
              <w:rPr>
                <w:b/>
                <w:bCs/>
                <w:sz w:val="28"/>
                <w:szCs w:val="28"/>
              </w:rPr>
              <w:t>PLS </w:t>
            </w:r>
            <w:r>
              <w:rPr>
                <w:sz w:val="28"/>
                <w:szCs w:val="28"/>
              </w:rPr>
              <w:t xml:space="preserve">: dépassement de la DLUO de 08 paquets </w:t>
            </w:r>
            <w:proofErr w:type="spellStart"/>
            <w:r>
              <w:rPr>
                <w:sz w:val="28"/>
                <w:szCs w:val="28"/>
              </w:rPr>
              <w:t>Babybel</w:t>
            </w:r>
            <w:proofErr w:type="spellEnd"/>
            <w:r>
              <w:rPr>
                <w:sz w:val="28"/>
                <w:szCs w:val="28"/>
              </w:rPr>
              <w:t xml:space="preserve"> surgelé DF 11 juillet 2016 et DLC 10 juillet 2017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5A171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FB0C23">
      <w:bookmarkStart w:id="0" w:name="_GoBack"/>
      <w:bookmarkEnd w:id="0"/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F0" w:rsidRDefault="008B15F0" w:rsidP="009E3E5D">
      <w:pPr>
        <w:spacing w:after="0" w:line="240" w:lineRule="auto"/>
      </w:pPr>
      <w:r>
        <w:separator/>
      </w:r>
    </w:p>
  </w:endnote>
  <w:endnote w:type="continuationSeparator" w:id="0">
    <w:p w:rsidR="008B15F0" w:rsidRDefault="008B15F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F0" w:rsidRDefault="008B15F0" w:rsidP="009E3E5D">
      <w:pPr>
        <w:spacing w:after="0" w:line="240" w:lineRule="auto"/>
      </w:pPr>
      <w:r>
        <w:separator/>
      </w:r>
    </w:p>
  </w:footnote>
  <w:footnote w:type="continuationSeparator" w:id="0">
    <w:p w:rsidR="008B15F0" w:rsidRDefault="008B15F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1760BD"/>
    <w:rsid w:val="00181CD7"/>
    <w:rsid w:val="002142D8"/>
    <w:rsid w:val="002235DE"/>
    <w:rsid w:val="00283D74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500BD"/>
    <w:rsid w:val="004822AB"/>
    <w:rsid w:val="004A1337"/>
    <w:rsid w:val="004E208F"/>
    <w:rsid w:val="0054024F"/>
    <w:rsid w:val="00577A44"/>
    <w:rsid w:val="00585D6F"/>
    <w:rsid w:val="005A1719"/>
    <w:rsid w:val="005B0607"/>
    <w:rsid w:val="00617C05"/>
    <w:rsid w:val="00701A6E"/>
    <w:rsid w:val="00730E8E"/>
    <w:rsid w:val="007E602A"/>
    <w:rsid w:val="00854252"/>
    <w:rsid w:val="008B15F0"/>
    <w:rsid w:val="008D24D7"/>
    <w:rsid w:val="00976409"/>
    <w:rsid w:val="009E3E5D"/>
    <w:rsid w:val="009F5FE4"/>
    <w:rsid w:val="00A11194"/>
    <w:rsid w:val="00A66877"/>
    <w:rsid w:val="00A82BE4"/>
    <w:rsid w:val="00AA4C4A"/>
    <w:rsid w:val="00AA6692"/>
    <w:rsid w:val="00AC4D3C"/>
    <w:rsid w:val="00BC0634"/>
    <w:rsid w:val="00C72D65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A166F"/>
    <w:rsid w:val="00FB0C23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2</cp:revision>
  <cp:lastPrinted>2016-05-07T09:13:00Z</cp:lastPrinted>
  <dcterms:created xsi:type="dcterms:W3CDTF">2017-07-13T22:16:00Z</dcterms:created>
  <dcterms:modified xsi:type="dcterms:W3CDTF">2017-07-13T22:16:00Z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72511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