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5D0347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  <w:vAlign w:val="center"/>
          </w:tcPr>
          <w:p w:rsidR="009E3E5D" w:rsidRPr="009E3E5D" w:rsidRDefault="005D0347" w:rsidP="00EA67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Carrefour Express </w:t>
            </w:r>
            <w:proofErr w:type="spellStart"/>
            <w:r w:rsidR="00EA67F3">
              <w:rPr>
                <w:sz w:val="28"/>
                <w:szCs w:val="28"/>
              </w:rPr>
              <w:t>Ouedlil</w:t>
            </w:r>
            <w:proofErr w:type="spellEnd"/>
          </w:p>
        </w:tc>
      </w:tr>
      <w:tr w:rsidR="009E3E5D" w:rsidRPr="009E3E5D" w:rsidTr="005D0347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  <w:vAlign w:val="center"/>
          </w:tcPr>
          <w:p w:rsidR="009E3E5D" w:rsidRPr="009E3E5D" w:rsidRDefault="005D0347" w:rsidP="00EA67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A67F3">
              <w:rPr>
                <w:sz w:val="28"/>
                <w:szCs w:val="28"/>
              </w:rPr>
              <w:t>8 Déc</w:t>
            </w:r>
            <w:r>
              <w:rPr>
                <w:sz w:val="28"/>
                <w:szCs w:val="28"/>
              </w:rPr>
              <w:t>embre 2017</w:t>
            </w:r>
          </w:p>
        </w:tc>
      </w:tr>
      <w:tr w:rsidR="005D0347" w:rsidRPr="009E3E5D" w:rsidTr="005D0347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5D0347" w:rsidRPr="009E3E5D" w:rsidRDefault="005D0347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  <w:vAlign w:val="center"/>
          </w:tcPr>
          <w:p w:rsidR="005D0347" w:rsidRDefault="005D0347" w:rsidP="005D03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Ras</w:t>
            </w:r>
          </w:p>
          <w:p w:rsidR="005D0347" w:rsidRPr="005D0347" w:rsidRDefault="005D0347" w:rsidP="005D0347">
            <w:pPr>
              <w:ind w:firstLine="708"/>
              <w:rPr>
                <w:sz w:val="28"/>
                <w:szCs w:val="28"/>
              </w:rPr>
            </w:pPr>
          </w:p>
        </w:tc>
      </w:tr>
      <w:tr w:rsidR="005D0347" w:rsidRPr="009E3E5D" w:rsidTr="005D0347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5D0347" w:rsidRPr="009E3E5D" w:rsidRDefault="005D0347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  <w:vAlign w:val="center"/>
          </w:tcPr>
          <w:p w:rsidR="005D0347" w:rsidRPr="009E3E5D" w:rsidRDefault="002F0E55" w:rsidP="005D03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rayon FLEG manquait de propreté.</w:t>
            </w:r>
          </w:p>
        </w:tc>
      </w:tr>
      <w:tr w:rsidR="005D0347" w:rsidRPr="009E3E5D" w:rsidTr="005D0347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5D0347" w:rsidRPr="009E3E5D" w:rsidRDefault="005D0347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  <w:vAlign w:val="center"/>
          </w:tcPr>
          <w:p w:rsidR="005D0347" w:rsidRPr="009E3E5D" w:rsidRDefault="005D0347" w:rsidP="005D03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Correct</w:t>
            </w:r>
          </w:p>
        </w:tc>
      </w:tr>
      <w:tr w:rsidR="005D0347" w:rsidRPr="009E3E5D" w:rsidTr="005D0347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5D0347" w:rsidRPr="009E3E5D" w:rsidRDefault="005D0347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  <w:vAlign w:val="center"/>
          </w:tcPr>
          <w:p w:rsidR="000A2CAC" w:rsidRDefault="00125721" w:rsidP="000A2C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L’eau de pluie stagne au niveau du quai de réception qui était fissuré à plusieurs niveaux.</w:t>
            </w:r>
          </w:p>
          <w:p w:rsidR="00125721" w:rsidRDefault="00125721" w:rsidP="001257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revêtement du sol des chambres froides (PLS et FLEG) était écaillé.</w:t>
            </w:r>
          </w:p>
          <w:p w:rsidR="002F0E55" w:rsidRDefault="002F0E55" w:rsidP="001257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Plusieurs luminaires n’étaient pas fonctionnels.</w:t>
            </w:r>
          </w:p>
          <w:p w:rsidR="00125721" w:rsidRPr="009E3E5D" w:rsidRDefault="002F0E55" w:rsidP="00023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tue mouche de la boulangerie n’était pas fonctionnel</w:t>
            </w:r>
            <w:r w:rsidR="0002357A"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  <w:tr w:rsidR="005D0347" w:rsidRPr="009E3E5D" w:rsidTr="005D0347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5D0347" w:rsidRPr="009E3E5D" w:rsidRDefault="005D0347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  <w:vAlign w:val="center"/>
          </w:tcPr>
          <w:p w:rsidR="00125721" w:rsidRDefault="00125721" w:rsidP="001257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liste des ingrédients sur l’étiquette du produit « Gourmandise panachée » ne mentionnait pas la présence de nappage et colorant.</w:t>
            </w:r>
          </w:p>
          <w:p w:rsidR="00125721" w:rsidRPr="009E3E5D" w:rsidRDefault="00125721" w:rsidP="001257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rangement au niveau de la réserve, niveau boissons, n’était pas satisfaisant.</w:t>
            </w:r>
          </w:p>
        </w:tc>
      </w:tr>
    </w:tbl>
    <w:p w:rsidR="009E3E5D" w:rsidRDefault="009E3E5D" w:rsidP="00AA4C4A"/>
    <w:p w:rsidR="003529C9" w:rsidRDefault="003529C9" w:rsidP="00AA4C4A"/>
    <w:p w:rsidR="003529C9" w:rsidRDefault="003529C9" w:rsidP="00AA4C4A">
      <w:r>
        <w:t>Auditrice / Auditeur (cocher la case correspondante)</w:t>
      </w:r>
    </w:p>
    <w:tbl>
      <w:tblPr>
        <w:tblStyle w:val="Grilledutableau"/>
        <w:tblW w:w="9352" w:type="dxa"/>
        <w:tblLook w:val="04A0" w:firstRow="1" w:lastRow="0" w:firstColumn="1" w:lastColumn="0" w:noHBand="0" w:noVBand="1"/>
      </w:tblPr>
      <w:tblGrid>
        <w:gridCol w:w="8359"/>
        <w:gridCol w:w="993"/>
      </w:tblGrid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Hatem </w:t>
            </w:r>
            <w:proofErr w:type="spellStart"/>
            <w:r>
              <w:t>Karaa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Hend</w:t>
            </w:r>
            <w:proofErr w:type="spellEnd"/>
            <w:r>
              <w:t xml:space="preserve"> </w:t>
            </w:r>
            <w:proofErr w:type="spellStart"/>
            <w:r>
              <w:t>Kammoun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Meriam</w:t>
            </w:r>
            <w:proofErr w:type="spellEnd"/>
            <w:r>
              <w:t xml:space="preserve"> </w:t>
            </w:r>
            <w:proofErr w:type="spellStart"/>
            <w:r>
              <w:t>Chouchene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Sameh</w:t>
            </w:r>
            <w:proofErr w:type="spellEnd"/>
            <w:r>
              <w:t xml:space="preserve"> </w:t>
            </w:r>
            <w:proofErr w:type="spellStart"/>
            <w:r>
              <w:t>Slaimi</w:t>
            </w:r>
            <w:proofErr w:type="spellEnd"/>
          </w:p>
        </w:tc>
        <w:tc>
          <w:tcPr>
            <w:tcW w:w="993" w:type="dxa"/>
          </w:tcPr>
          <w:p w:rsidR="003529C9" w:rsidRDefault="00433DC5" w:rsidP="00433DC5">
            <w:pPr>
              <w:jc w:val="center"/>
            </w:pPr>
            <w:r>
              <w:t>X</w:t>
            </w:r>
          </w:p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Dhia</w:t>
            </w:r>
            <w:proofErr w:type="spellEnd"/>
            <w:r>
              <w:t xml:space="preserve"> </w:t>
            </w:r>
            <w:proofErr w:type="spellStart"/>
            <w:r>
              <w:t>Mechlaoui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Raja </w:t>
            </w:r>
            <w:proofErr w:type="spellStart"/>
            <w:r>
              <w:t>Bouhalfaya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Souheil</w:t>
            </w:r>
            <w:proofErr w:type="spellEnd"/>
            <w:r>
              <w:t xml:space="preserve"> </w:t>
            </w:r>
            <w:proofErr w:type="spellStart"/>
            <w:r>
              <w:t>Draoui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Moez</w:t>
            </w:r>
            <w:proofErr w:type="spellEnd"/>
            <w:r>
              <w:t xml:space="preserve"> </w:t>
            </w:r>
            <w:proofErr w:type="spellStart"/>
            <w:r>
              <w:t>Jridi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Mejed</w:t>
            </w:r>
            <w:proofErr w:type="spellEnd"/>
            <w:r>
              <w:t xml:space="preserve"> </w:t>
            </w:r>
            <w:proofErr w:type="spellStart"/>
            <w:r>
              <w:t>Heni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Autre (préciser) : </w:t>
            </w:r>
          </w:p>
        </w:tc>
        <w:tc>
          <w:tcPr>
            <w:tcW w:w="993" w:type="dxa"/>
          </w:tcPr>
          <w:p w:rsidR="003529C9" w:rsidRDefault="003529C9" w:rsidP="00AA4C4A"/>
        </w:tc>
      </w:tr>
    </w:tbl>
    <w:p w:rsidR="003529C9" w:rsidRDefault="003529C9" w:rsidP="00AA4C4A"/>
    <w:p w:rsidR="009E3E5D" w:rsidRDefault="009E3E5D" w:rsidP="003529C9"/>
    <w:sectPr w:rsidR="009E3E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44A" w:rsidRDefault="0060644A" w:rsidP="009E3E5D">
      <w:pPr>
        <w:spacing w:after="0" w:line="240" w:lineRule="auto"/>
      </w:pPr>
      <w:r>
        <w:separator/>
      </w:r>
    </w:p>
  </w:endnote>
  <w:endnote w:type="continuationSeparator" w:id="0">
    <w:p w:rsidR="0060644A" w:rsidRDefault="0060644A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44A" w:rsidRDefault="0060644A" w:rsidP="009E3E5D">
      <w:pPr>
        <w:spacing w:after="0" w:line="240" w:lineRule="auto"/>
      </w:pPr>
      <w:r>
        <w:separator/>
      </w:r>
    </w:p>
  </w:footnote>
  <w:footnote w:type="continuationSeparator" w:id="0">
    <w:p w:rsidR="0060644A" w:rsidRDefault="0060644A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32" w:rsidRPr="009E3E5D" w:rsidRDefault="00133532" w:rsidP="003529C9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29C9">
      <w:rPr>
        <w:u w:val="single"/>
      </w:rPr>
      <w:tab/>
      <w:t xml:space="preserve">                                                                                 novembre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D3"/>
    <w:rsid w:val="0002357A"/>
    <w:rsid w:val="0008488C"/>
    <w:rsid w:val="00085D6B"/>
    <w:rsid w:val="000A2CAC"/>
    <w:rsid w:val="000F0F16"/>
    <w:rsid w:val="000F3ADA"/>
    <w:rsid w:val="001039E2"/>
    <w:rsid w:val="00125721"/>
    <w:rsid w:val="00131794"/>
    <w:rsid w:val="00133532"/>
    <w:rsid w:val="001429E8"/>
    <w:rsid w:val="00157C2C"/>
    <w:rsid w:val="002142D8"/>
    <w:rsid w:val="002235DE"/>
    <w:rsid w:val="002B5F5A"/>
    <w:rsid w:val="002F0E55"/>
    <w:rsid w:val="00322573"/>
    <w:rsid w:val="003529C9"/>
    <w:rsid w:val="003721C5"/>
    <w:rsid w:val="00384C18"/>
    <w:rsid w:val="00386841"/>
    <w:rsid w:val="00390FEF"/>
    <w:rsid w:val="003C4583"/>
    <w:rsid w:val="00401E47"/>
    <w:rsid w:val="00433DC5"/>
    <w:rsid w:val="004822AB"/>
    <w:rsid w:val="004A1337"/>
    <w:rsid w:val="004E208F"/>
    <w:rsid w:val="0054024F"/>
    <w:rsid w:val="00577A44"/>
    <w:rsid w:val="00585D6F"/>
    <w:rsid w:val="005D0347"/>
    <w:rsid w:val="0060644A"/>
    <w:rsid w:val="00617C05"/>
    <w:rsid w:val="00701A6E"/>
    <w:rsid w:val="007E602A"/>
    <w:rsid w:val="00854252"/>
    <w:rsid w:val="008B690A"/>
    <w:rsid w:val="008D24D7"/>
    <w:rsid w:val="00976409"/>
    <w:rsid w:val="009A300E"/>
    <w:rsid w:val="009E3E5D"/>
    <w:rsid w:val="009F5FE4"/>
    <w:rsid w:val="00A11194"/>
    <w:rsid w:val="00A754AD"/>
    <w:rsid w:val="00AA4C4A"/>
    <w:rsid w:val="00AA6692"/>
    <w:rsid w:val="00AC4D3C"/>
    <w:rsid w:val="00BC0634"/>
    <w:rsid w:val="00C72D65"/>
    <w:rsid w:val="00CF32D3"/>
    <w:rsid w:val="00D021B7"/>
    <w:rsid w:val="00D46F5E"/>
    <w:rsid w:val="00D922C6"/>
    <w:rsid w:val="00DA0C2D"/>
    <w:rsid w:val="00DB1EFF"/>
    <w:rsid w:val="00DB3099"/>
    <w:rsid w:val="00E043A4"/>
    <w:rsid w:val="00E21854"/>
    <w:rsid w:val="00E53132"/>
    <w:rsid w:val="00E77AEA"/>
    <w:rsid w:val="00E84C34"/>
    <w:rsid w:val="00EA67F3"/>
    <w:rsid w:val="00EC0AD5"/>
    <w:rsid w:val="00ED7BBF"/>
    <w:rsid w:val="00EE2969"/>
    <w:rsid w:val="00EE5F8D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ASUS</cp:lastModifiedBy>
  <cp:revision>19</cp:revision>
  <cp:lastPrinted>2017-12-29T12:05:00Z</cp:lastPrinted>
  <dcterms:created xsi:type="dcterms:W3CDTF">2016-10-21T10:40:00Z</dcterms:created>
  <dcterms:modified xsi:type="dcterms:W3CDTF">2017-12-29T12:05:00Z</dcterms:modified>
</cp:coreProperties>
</file>