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2A1D86">
        <w:trPr>
          <w:trHeight w:val="828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2A1D86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2A1D86" w:rsidRPr="009E3E5D" w:rsidRDefault="002A1D86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2A1D86" w:rsidRPr="009E3E5D" w:rsidRDefault="0093739B" w:rsidP="00C857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Carrefour Express </w:t>
            </w:r>
            <w:proofErr w:type="spellStart"/>
            <w:r>
              <w:rPr>
                <w:sz w:val="28"/>
                <w:szCs w:val="28"/>
              </w:rPr>
              <w:t>Marsa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Erriadh</w:t>
            </w:r>
            <w:proofErr w:type="spellEnd"/>
          </w:p>
        </w:tc>
      </w:tr>
      <w:tr w:rsidR="002A1D86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2A1D86" w:rsidRPr="009E3E5D" w:rsidRDefault="002A1D86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2A1D86" w:rsidRPr="009E3E5D" w:rsidRDefault="0093739B" w:rsidP="00937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2A1D86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2</w:t>
            </w:r>
            <w:r w:rsidR="002A1D86">
              <w:rPr>
                <w:sz w:val="28"/>
                <w:szCs w:val="28"/>
              </w:rPr>
              <w:t>/2017</w:t>
            </w:r>
          </w:p>
        </w:tc>
      </w:tr>
      <w:tr w:rsidR="002A1D86" w:rsidRPr="009E3E5D" w:rsidTr="00A97D4B">
        <w:trPr>
          <w:trHeight w:val="284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2A1D86" w:rsidRPr="009E3E5D" w:rsidRDefault="002A1D86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2A1D86" w:rsidRPr="009E3E5D" w:rsidRDefault="002A1D86" w:rsidP="00C857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Etat de propreté satisfaisant</w:t>
            </w:r>
          </w:p>
        </w:tc>
      </w:tr>
      <w:tr w:rsidR="002A1D86" w:rsidRPr="009E3E5D" w:rsidTr="00A97D4B">
        <w:trPr>
          <w:trHeight w:val="420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2A1D86" w:rsidRPr="009E3E5D" w:rsidRDefault="002A1D86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2A1D86" w:rsidRPr="009E3E5D" w:rsidRDefault="002A1D86" w:rsidP="00C857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Etat de propreté satisfaisant.</w:t>
            </w:r>
          </w:p>
        </w:tc>
      </w:tr>
      <w:tr w:rsidR="002A1D86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2A1D86" w:rsidRPr="009E3E5D" w:rsidRDefault="002A1D86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2A1D86" w:rsidRPr="009E3E5D" w:rsidRDefault="002A1D86" w:rsidP="00C857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respectée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93739B" w:rsidRPr="00D77F06" w:rsidRDefault="0093739B" w:rsidP="00D77F06">
            <w:pPr>
              <w:pStyle w:val="Paragraphedeliste"/>
              <w:numPr>
                <w:ilvl w:val="0"/>
                <w:numId w:val="3"/>
              </w:numPr>
              <w:ind w:left="443"/>
              <w:rPr>
                <w:sz w:val="28"/>
                <w:szCs w:val="28"/>
              </w:rPr>
            </w:pPr>
            <w:r w:rsidRPr="00D77F06">
              <w:rPr>
                <w:sz w:val="28"/>
                <w:szCs w:val="28"/>
              </w:rPr>
              <w:t>La qualité rugueuse du sol du magasin favorise l’accumulation de la poussière et complique les opérations de nettoyage.</w:t>
            </w:r>
          </w:p>
          <w:p w:rsidR="00A97D4B" w:rsidRPr="00D77F06" w:rsidRDefault="0093739B" w:rsidP="00D77F06">
            <w:pPr>
              <w:pStyle w:val="Paragraphedeliste"/>
              <w:numPr>
                <w:ilvl w:val="0"/>
                <w:numId w:val="3"/>
              </w:numPr>
              <w:ind w:left="443"/>
              <w:rPr>
                <w:sz w:val="28"/>
                <w:szCs w:val="28"/>
              </w:rPr>
            </w:pPr>
            <w:r w:rsidRPr="00D77F06">
              <w:rPr>
                <w:sz w:val="28"/>
                <w:szCs w:val="28"/>
              </w:rPr>
              <w:t>Présence des fissures au niveau du mur au-dessus des meubles PLS.</w:t>
            </w:r>
          </w:p>
          <w:p w:rsidR="0093739B" w:rsidRPr="00D77F06" w:rsidRDefault="0093739B" w:rsidP="00D77F06">
            <w:pPr>
              <w:pStyle w:val="Paragraphedeliste"/>
              <w:numPr>
                <w:ilvl w:val="0"/>
                <w:numId w:val="3"/>
              </w:numPr>
              <w:ind w:left="443"/>
              <w:rPr>
                <w:sz w:val="28"/>
                <w:szCs w:val="28"/>
              </w:rPr>
            </w:pPr>
            <w:bookmarkStart w:id="0" w:name="_GoBack"/>
            <w:r w:rsidRPr="00D77F06">
              <w:rPr>
                <w:sz w:val="28"/>
                <w:szCs w:val="28"/>
              </w:rPr>
              <w:t xml:space="preserve">Présence de givre </w:t>
            </w:r>
            <w:proofErr w:type="gramStart"/>
            <w:r w:rsidRPr="00D77F06">
              <w:rPr>
                <w:sz w:val="28"/>
                <w:szCs w:val="28"/>
              </w:rPr>
              <w:t>au meuble surgelés</w:t>
            </w:r>
            <w:bookmarkEnd w:id="0"/>
            <w:proofErr w:type="gramEnd"/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EE2969" w:rsidRPr="007068AB" w:rsidRDefault="0093739B" w:rsidP="007068AB">
            <w:pPr>
              <w:rPr>
                <w:sz w:val="28"/>
                <w:szCs w:val="28"/>
              </w:rPr>
            </w:pPr>
            <w:r w:rsidRPr="0093739B">
              <w:rPr>
                <w:sz w:val="28"/>
                <w:szCs w:val="28"/>
              </w:rPr>
              <w:t>PLS : présence de produits périmés</w:t>
            </w:r>
            <w:r w:rsidR="007068AB">
              <w:rPr>
                <w:sz w:val="28"/>
                <w:szCs w:val="28"/>
              </w:rPr>
              <w:t xml:space="preserve"> : </w:t>
            </w:r>
            <w:r w:rsidRPr="007068AB">
              <w:rPr>
                <w:sz w:val="28"/>
                <w:szCs w:val="28"/>
              </w:rPr>
              <w:t>32 cakes N°1 fourrés à la fraise dont la DLC 12/11/17</w:t>
            </w:r>
            <w:r w:rsidR="007068AB" w:rsidRPr="007068AB">
              <w:rPr>
                <w:sz w:val="28"/>
                <w:szCs w:val="28"/>
              </w:rPr>
              <w:t xml:space="preserve"> et </w:t>
            </w:r>
            <w:r w:rsidRPr="007068AB">
              <w:rPr>
                <w:sz w:val="28"/>
                <w:szCs w:val="28"/>
              </w:rPr>
              <w:t>3 paquets de fr</w:t>
            </w:r>
            <w:r w:rsidR="007068AB" w:rsidRPr="007068AB">
              <w:rPr>
                <w:sz w:val="28"/>
                <w:szCs w:val="28"/>
              </w:rPr>
              <w:t xml:space="preserve">omages </w:t>
            </w:r>
            <w:proofErr w:type="spellStart"/>
            <w:r w:rsidR="007068AB" w:rsidRPr="007068AB">
              <w:rPr>
                <w:sz w:val="28"/>
                <w:szCs w:val="28"/>
              </w:rPr>
              <w:t>rapés</w:t>
            </w:r>
            <w:proofErr w:type="spellEnd"/>
            <w:r w:rsidR="007068AB" w:rsidRPr="007068AB">
              <w:rPr>
                <w:sz w:val="28"/>
                <w:szCs w:val="28"/>
              </w:rPr>
              <w:t xml:space="preserve"> présidents </w:t>
            </w:r>
            <w:r w:rsidRPr="007068AB">
              <w:rPr>
                <w:sz w:val="28"/>
                <w:szCs w:val="28"/>
              </w:rPr>
              <w:t>dont la DLC est 12/10/17, 18/10/17, 27/11/17</w:t>
            </w:r>
          </w:p>
        </w:tc>
      </w:tr>
    </w:tbl>
    <w:p w:rsidR="003529C9" w:rsidRDefault="003529C9" w:rsidP="00AA4C4A">
      <w:r>
        <w:t>Auditrice / Auditeur (cocher la case correspondante)</w:t>
      </w:r>
    </w:p>
    <w:tbl>
      <w:tblPr>
        <w:tblStyle w:val="Grilledutableau"/>
        <w:tblW w:w="9352" w:type="dxa"/>
        <w:tblLook w:val="04A0" w:firstRow="1" w:lastRow="0" w:firstColumn="1" w:lastColumn="0" w:noHBand="0" w:noVBand="1"/>
      </w:tblPr>
      <w:tblGrid>
        <w:gridCol w:w="8359"/>
        <w:gridCol w:w="993"/>
      </w:tblGrid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Hatem </w:t>
            </w:r>
            <w:proofErr w:type="spellStart"/>
            <w:r>
              <w:t>Karaa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E20DA" w:rsidP="00AA4C4A">
            <w:proofErr w:type="spellStart"/>
            <w:r>
              <w:t>Hend</w:t>
            </w:r>
            <w:proofErr w:type="spellEnd"/>
            <w:r>
              <w:t xml:space="preserve"> </w:t>
            </w:r>
            <w:proofErr w:type="spellStart"/>
            <w:r>
              <w:t>Kam</w:t>
            </w:r>
            <w:r w:rsidR="003529C9">
              <w:t>oun</w:t>
            </w:r>
            <w:proofErr w:type="spellEnd"/>
          </w:p>
        </w:tc>
        <w:tc>
          <w:tcPr>
            <w:tcW w:w="993" w:type="dxa"/>
          </w:tcPr>
          <w:p w:rsidR="003529C9" w:rsidRDefault="003E20DA" w:rsidP="00AA4C4A">
            <w:r>
              <w:t>X</w:t>
            </w:r>
          </w:p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Meriam Chouchene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Sameh</w:t>
            </w:r>
            <w:proofErr w:type="spellEnd"/>
            <w:r>
              <w:t xml:space="preserve"> </w:t>
            </w:r>
            <w:proofErr w:type="spellStart"/>
            <w:r>
              <w:t>Slaimi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Dhia</w:t>
            </w:r>
            <w:proofErr w:type="spellEnd"/>
            <w:r>
              <w:t xml:space="preserve"> </w:t>
            </w:r>
            <w:proofErr w:type="spellStart"/>
            <w:r>
              <w:t>Mechlaoui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Raja </w:t>
            </w:r>
            <w:proofErr w:type="spellStart"/>
            <w:r>
              <w:t>Bouhalfaya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Souheil</w:t>
            </w:r>
            <w:proofErr w:type="spellEnd"/>
            <w:r>
              <w:t xml:space="preserve"> </w:t>
            </w:r>
            <w:proofErr w:type="spellStart"/>
            <w:r>
              <w:t>Draoui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Moez </w:t>
            </w:r>
            <w:proofErr w:type="spellStart"/>
            <w:r>
              <w:t>Jridi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Mejed Heni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Autre (préciser) : </w:t>
            </w:r>
          </w:p>
        </w:tc>
        <w:tc>
          <w:tcPr>
            <w:tcW w:w="993" w:type="dxa"/>
          </w:tcPr>
          <w:p w:rsidR="003529C9" w:rsidRDefault="003529C9" w:rsidP="00AA4C4A"/>
        </w:tc>
      </w:tr>
    </w:tbl>
    <w:p w:rsidR="009E3E5D" w:rsidRDefault="009E3E5D" w:rsidP="00A97D4B"/>
    <w:sectPr w:rsidR="009E3E5D" w:rsidSect="00A97D4B">
      <w:headerReference w:type="default" r:id="rId8"/>
      <w:pgSz w:w="11906" w:h="16838"/>
      <w:pgMar w:top="1417" w:right="1417" w:bottom="1417" w:left="1417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97C" w:rsidRDefault="0067097C" w:rsidP="009E3E5D">
      <w:pPr>
        <w:spacing w:after="0" w:line="240" w:lineRule="auto"/>
      </w:pPr>
      <w:r>
        <w:separator/>
      </w:r>
    </w:p>
  </w:endnote>
  <w:endnote w:type="continuationSeparator" w:id="0">
    <w:p w:rsidR="0067097C" w:rsidRDefault="0067097C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97C" w:rsidRDefault="0067097C" w:rsidP="009E3E5D">
      <w:pPr>
        <w:spacing w:after="0" w:line="240" w:lineRule="auto"/>
      </w:pPr>
      <w:r>
        <w:separator/>
      </w:r>
    </w:p>
  </w:footnote>
  <w:footnote w:type="continuationSeparator" w:id="0">
    <w:p w:rsidR="0067097C" w:rsidRDefault="0067097C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32" w:rsidRPr="009E3E5D" w:rsidRDefault="00133532" w:rsidP="003529C9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68400CA4" wp14:editId="7C31DA6C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29C9">
      <w:rPr>
        <w:u w:val="single"/>
      </w:rPr>
      <w:tab/>
      <w:t xml:space="preserve">                                                                                 novembre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1F956230" wp14:editId="40E4962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90421"/>
    <w:multiLevelType w:val="hybridMultilevel"/>
    <w:tmpl w:val="3A2655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D4C11"/>
    <w:multiLevelType w:val="hybridMultilevel"/>
    <w:tmpl w:val="C1A20B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277B02"/>
    <w:multiLevelType w:val="hybridMultilevel"/>
    <w:tmpl w:val="9BA820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D3"/>
    <w:rsid w:val="0008488C"/>
    <w:rsid w:val="00085D6B"/>
    <w:rsid w:val="000F0F16"/>
    <w:rsid w:val="000F3ADA"/>
    <w:rsid w:val="001039E2"/>
    <w:rsid w:val="00131794"/>
    <w:rsid w:val="00133532"/>
    <w:rsid w:val="00157C2C"/>
    <w:rsid w:val="00205E79"/>
    <w:rsid w:val="002142D8"/>
    <w:rsid w:val="002235DE"/>
    <w:rsid w:val="002A1D86"/>
    <w:rsid w:val="002B5F5A"/>
    <w:rsid w:val="00322573"/>
    <w:rsid w:val="003529C9"/>
    <w:rsid w:val="003721C5"/>
    <w:rsid w:val="00384C18"/>
    <w:rsid w:val="00386841"/>
    <w:rsid w:val="00390FEF"/>
    <w:rsid w:val="003C4583"/>
    <w:rsid w:val="003E20DA"/>
    <w:rsid w:val="00401E47"/>
    <w:rsid w:val="004822AB"/>
    <w:rsid w:val="004A1337"/>
    <w:rsid w:val="004C0165"/>
    <w:rsid w:val="004E208F"/>
    <w:rsid w:val="0054024F"/>
    <w:rsid w:val="005523B7"/>
    <w:rsid w:val="00577A44"/>
    <w:rsid w:val="00585D6F"/>
    <w:rsid w:val="00617C05"/>
    <w:rsid w:val="0067097C"/>
    <w:rsid w:val="00701A6E"/>
    <w:rsid w:val="007068AB"/>
    <w:rsid w:val="007E602A"/>
    <w:rsid w:val="00854252"/>
    <w:rsid w:val="00872B2E"/>
    <w:rsid w:val="008D24D7"/>
    <w:rsid w:val="0093739B"/>
    <w:rsid w:val="00976409"/>
    <w:rsid w:val="009B40B9"/>
    <w:rsid w:val="009E3E5D"/>
    <w:rsid w:val="009F21B4"/>
    <w:rsid w:val="009F5FE4"/>
    <w:rsid w:val="00A11194"/>
    <w:rsid w:val="00A97D4B"/>
    <w:rsid w:val="00AA4C4A"/>
    <w:rsid w:val="00AA6692"/>
    <w:rsid w:val="00AC4D3C"/>
    <w:rsid w:val="00BC0634"/>
    <w:rsid w:val="00C72D65"/>
    <w:rsid w:val="00CF32D3"/>
    <w:rsid w:val="00D021B7"/>
    <w:rsid w:val="00D46F5E"/>
    <w:rsid w:val="00D77F06"/>
    <w:rsid w:val="00D922C6"/>
    <w:rsid w:val="00DA0C2D"/>
    <w:rsid w:val="00DB1EFF"/>
    <w:rsid w:val="00DB3099"/>
    <w:rsid w:val="00E043A4"/>
    <w:rsid w:val="00E21854"/>
    <w:rsid w:val="00E53132"/>
    <w:rsid w:val="00E77AEA"/>
    <w:rsid w:val="00E84C34"/>
    <w:rsid w:val="00EC0AD5"/>
    <w:rsid w:val="00ED7BBF"/>
    <w:rsid w:val="00EE2969"/>
    <w:rsid w:val="00EE5F8D"/>
    <w:rsid w:val="00EF501F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D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A1D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D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A1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DELL</cp:lastModifiedBy>
  <cp:revision>9</cp:revision>
  <cp:lastPrinted>2016-05-07T09:13:00Z</cp:lastPrinted>
  <dcterms:created xsi:type="dcterms:W3CDTF">2017-11-15T21:42:00Z</dcterms:created>
  <dcterms:modified xsi:type="dcterms:W3CDTF">2017-12-06T22:45:00Z</dcterms:modified>
</cp:coreProperties>
</file>